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EBF71" w14:textId="77777777" w:rsidR="00D76B6E" w:rsidRPr="00D76B6E" w:rsidRDefault="00D76B6E" w:rsidP="00D76B6E">
      <w:pPr>
        <w:rPr>
          <w:lang w:val="es-ES"/>
        </w:rPr>
      </w:pPr>
      <w:r w:rsidRPr="00D76B6E">
        <w:rPr>
          <w:b/>
          <w:bCs/>
          <w:lang w:val="es-ES"/>
        </w:rPr>
        <w:t>Plantilla de Carta para la Comunidad / Profesionales:</w:t>
      </w:r>
    </w:p>
    <w:p w14:paraId="0BF323A7" w14:textId="77777777" w:rsidR="00D76B6E" w:rsidRPr="00D76B6E" w:rsidRDefault="00D76B6E" w:rsidP="00D76B6E">
      <w:pPr>
        <w:rPr>
          <w:lang w:val="es-ES"/>
        </w:rPr>
      </w:pPr>
      <w:r w:rsidRPr="00D76B6E">
        <w:rPr>
          <w:lang w:val="es-ES"/>
        </w:rPr>
        <w:t>Estimado/a [NOMBRE / NOMBRE DEL GRUPO]:</w:t>
      </w:r>
    </w:p>
    <w:p w14:paraId="09AB69BB" w14:textId="77777777" w:rsidR="00D76B6E" w:rsidRPr="00D76B6E" w:rsidRDefault="00D76B6E" w:rsidP="00D76B6E">
      <w:pPr>
        <w:rPr>
          <w:lang w:val="es-ES"/>
        </w:rPr>
      </w:pPr>
      <w:r w:rsidRPr="00D76B6E">
        <w:rPr>
          <w:lang w:val="es-ES"/>
        </w:rPr>
        <w:t>Me pongo en contacto con ustedes para compartir algo muy personal e importante. Me han diagnosticado una insuficiencia renal y necesito un trasplante de riñón para poder vivir una vida más larga y saludable. Estoy en búsqueda de un donante de riñón vivo, y espero que puedan tomarse un momento para leer esta carta y considerar la posibilidad de ayudarme o compartir mi historia.</w:t>
      </w:r>
    </w:p>
    <w:p w14:paraId="1003D6EB" w14:textId="77777777" w:rsidR="00D76B6E" w:rsidRPr="00D76B6E" w:rsidRDefault="00D76B6E" w:rsidP="00D76B6E">
      <w:pPr>
        <w:rPr>
          <w:lang w:val="es-ES"/>
        </w:rPr>
      </w:pPr>
      <w:r w:rsidRPr="00D76B6E">
        <w:rPr>
          <w:lang w:val="es-ES"/>
        </w:rPr>
        <w:t>La mayoría de las personas no saben que nacemos con dos riñones, pero solo necesitamos uno para vivir una vida sana. La donación de un riñón por parte de un donante vivo ofrece la mejor oportunidad para un trasplante exitoso y duradero. Lamentablemente, el tiempo promedio de espera para recibir un riñón de un donante fallecido es de entre 3 y 5 años—o incluso más.</w:t>
      </w:r>
    </w:p>
    <w:p w14:paraId="7E58C0BF" w14:textId="77777777" w:rsidR="00D76B6E" w:rsidRPr="00D76B6E" w:rsidRDefault="00D76B6E" w:rsidP="00D76B6E">
      <w:pPr>
        <w:rPr>
          <w:lang w:val="es-ES"/>
        </w:rPr>
      </w:pPr>
      <w:r w:rsidRPr="00D76B6E">
        <w:rPr>
          <w:lang w:val="es-ES"/>
        </w:rPr>
        <w:t>Comparto esto porque muchos donantes vivos se ofrecen gracias al boca a boca, redes personales y conexiones comunitarias. Incluso si no eres compatible o no te sientes en condiciones de donar, compartir mi historia podría ayudarme a encontrar al donante que necesito.</w:t>
      </w:r>
    </w:p>
    <w:p w14:paraId="2DE75540" w14:textId="77777777" w:rsidR="00D76B6E" w:rsidRPr="00D76B6E" w:rsidRDefault="00D76B6E" w:rsidP="00D76B6E">
      <w:proofErr w:type="spellStart"/>
      <w:r w:rsidRPr="00D76B6E">
        <w:rPr>
          <w:b/>
          <w:bCs/>
        </w:rPr>
        <w:t>Cómo</w:t>
      </w:r>
      <w:proofErr w:type="spellEnd"/>
      <w:r w:rsidRPr="00D76B6E">
        <w:rPr>
          <w:b/>
          <w:bCs/>
        </w:rPr>
        <w:t xml:space="preserve"> </w:t>
      </w:r>
      <w:proofErr w:type="spellStart"/>
      <w:r w:rsidRPr="00D76B6E">
        <w:rPr>
          <w:b/>
          <w:bCs/>
        </w:rPr>
        <w:t>puedes</w:t>
      </w:r>
      <w:proofErr w:type="spellEnd"/>
      <w:r w:rsidRPr="00D76B6E">
        <w:rPr>
          <w:b/>
          <w:bCs/>
        </w:rPr>
        <w:t xml:space="preserve"> </w:t>
      </w:r>
      <w:proofErr w:type="spellStart"/>
      <w:r w:rsidRPr="00D76B6E">
        <w:rPr>
          <w:b/>
          <w:bCs/>
        </w:rPr>
        <w:t>ayudar</w:t>
      </w:r>
      <w:proofErr w:type="spellEnd"/>
      <w:r w:rsidRPr="00D76B6E">
        <w:rPr>
          <w:b/>
          <w:bCs/>
        </w:rPr>
        <w:t>:</w:t>
      </w:r>
    </w:p>
    <w:p w14:paraId="1EBE4774" w14:textId="77777777" w:rsidR="00D76B6E" w:rsidRPr="00D76B6E" w:rsidRDefault="00D76B6E" w:rsidP="00D76B6E">
      <w:pPr>
        <w:numPr>
          <w:ilvl w:val="0"/>
          <w:numId w:val="1"/>
        </w:numPr>
        <w:rPr>
          <w:lang w:val="es-ES"/>
        </w:rPr>
      </w:pPr>
      <w:r w:rsidRPr="00D76B6E">
        <w:rPr>
          <w:lang w:val="es-ES"/>
        </w:rPr>
        <w:t>Infórmate sobre la donación en vida y evalúa si es una opción adecuada para ti.</w:t>
      </w:r>
    </w:p>
    <w:p w14:paraId="04C7E065" w14:textId="77777777" w:rsidR="00D76B6E" w:rsidRPr="00D76B6E" w:rsidRDefault="00D76B6E" w:rsidP="00D76B6E">
      <w:pPr>
        <w:numPr>
          <w:ilvl w:val="0"/>
          <w:numId w:val="1"/>
        </w:numPr>
        <w:rPr>
          <w:lang w:val="es-ES"/>
        </w:rPr>
      </w:pPr>
      <w:r w:rsidRPr="00D76B6E">
        <w:rPr>
          <w:lang w:val="es-ES"/>
        </w:rPr>
        <w:t>Comparte mi necesidad con otras personas—en persona, por correo electrónico o en redes sociales.</w:t>
      </w:r>
    </w:p>
    <w:p w14:paraId="02F83F76" w14:textId="77777777" w:rsidR="00D76B6E" w:rsidRPr="00D76B6E" w:rsidRDefault="00D76B6E" w:rsidP="00D76B6E">
      <w:pPr>
        <w:numPr>
          <w:ilvl w:val="0"/>
          <w:numId w:val="1"/>
        </w:numPr>
        <w:rPr>
          <w:lang w:val="es-ES"/>
        </w:rPr>
      </w:pPr>
      <w:r w:rsidRPr="00D76B6E">
        <w:rPr>
          <w:lang w:val="es-ES"/>
        </w:rPr>
        <w:t>Mantenme en tus [oraciones/pensamientos] mientras atravieso este proceso.</w:t>
      </w:r>
    </w:p>
    <w:p w14:paraId="08A75143" w14:textId="77777777" w:rsidR="00D76B6E" w:rsidRPr="00D76B6E" w:rsidRDefault="00D76B6E" w:rsidP="00D76B6E">
      <w:pPr>
        <w:rPr>
          <w:lang w:val="es-ES"/>
        </w:rPr>
      </w:pPr>
      <w:r w:rsidRPr="00D76B6E">
        <w:rPr>
          <w:lang w:val="es-ES"/>
        </w:rPr>
        <w:t>Para obtener más información sobre lo que implica ser un donante de riñón en vida, visita:</w:t>
      </w:r>
      <w:r w:rsidRPr="00D76B6E">
        <w:rPr>
          <w:lang w:val="es-ES"/>
        </w:rPr>
        <w:br/>
      </w:r>
      <w:r>
        <w:fldChar w:fldCharType="begin"/>
      </w:r>
      <w:r w:rsidRPr="006628BC">
        <w:rPr>
          <w:lang w:val="es-ES"/>
        </w:rPr>
        <w:instrText>HYPERLINK "https://www.kidneyregistry.com/for-donors/" \t "_new"</w:instrText>
      </w:r>
      <w:r>
        <w:fldChar w:fldCharType="separate"/>
      </w:r>
      <w:r w:rsidRPr="00D76B6E">
        <w:rPr>
          <w:rStyle w:val="Hyperlink"/>
          <w:lang w:val="es-ES"/>
        </w:rPr>
        <w:t>https://www.kidneyregistry.com/for-donors/</w:t>
      </w:r>
      <w:r>
        <w:fldChar w:fldCharType="end"/>
      </w:r>
    </w:p>
    <w:p w14:paraId="15E51E15" w14:textId="39EE814C" w:rsidR="00D76B6E" w:rsidRPr="00D76B6E" w:rsidRDefault="00D76B6E" w:rsidP="00D76B6E">
      <w:pPr>
        <w:rPr>
          <w:lang w:val="es-ES"/>
        </w:rPr>
      </w:pPr>
      <w:r w:rsidRPr="00D76B6E">
        <w:rPr>
          <w:lang w:val="es-ES"/>
        </w:rPr>
        <w:t>Si deseas saber más o explorar si podrías hacerte las pruebas como posible donante, puedes contactarme directamente o comenzar el proceso de evaluación de manera anónima aquí: [</w:t>
      </w:r>
      <w:proofErr w:type="gramStart"/>
      <w:r>
        <w:rPr>
          <w:lang w:val="es-ES"/>
        </w:rPr>
        <w:t>Link</w:t>
      </w:r>
      <w:proofErr w:type="gramEnd"/>
      <w:r w:rsidRPr="00D76B6E">
        <w:rPr>
          <w:lang w:val="es-ES"/>
        </w:rPr>
        <w:t xml:space="preserve"> del micrositio o </w:t>
      </w:r>
      <w:hyperlink r:id="rId5" w:tgtFrame="_new" w:history="1">
        <w:r w:rsidRPr="00D76B6E">
          <w:rPr>
            <w:rStyle w:val="Hyperlink"/>
            <w:lang w:val="es-ES"/>
          </w:rPr>
          <w:t>https://www.kidneyregistry.com/donate</w:t>
        </w:r>
      </w:hyperlink>
      <w:r w:rsidRPr="00D76B6E">
        <w:rPr>
          <w:lang w:val="es-ES"/>
        </w:rPr>
        <w:t>].</w:t>
      </w:r>
    </w:p>
    <w:p w14:paraId="11BFD294" w14:textId="77777777" w:rsidR="00D76B6E" w:rsidRPr="00D76B6E" w:rsidRDefault="00D76B6E" w:rsidP="00D76B6E">
      <w:pPr>
        <w:rPr>
          <w:lang w:val="es-ES"/>
        </w:rPr>
      </w:pPr>
      <w:r w:rsidRPr="00D76B6E">
        <w:rPr>
          <w:lang w:val="es-ES"/>
        </w:rPr>
        <w:t>Gracias por tomarte el tiempo de leer esta carta. Tu apoyo podría darme una segunda oportunidad de vida.</w:t>
      </w:r>
    </w:p>
    <w:p w14:paraId="2C00708F" w14:textId="6C88AEAF" w:rsidR="00012E4E" w:rsidRDefault="00D76B6E">
      <w:r w:rsidRPr="00D76B6E">
        <w:t xml:space="preserve">Con </w:t>
      </w:r>
      <w:proofErr w:type="spellStart"/>
      <w:r w:rsidRPr="00D76B6E">
        <w:t>gratitud</w:t>
      </w:r>
      <w:proofErr w:type="spellEnd"/>
      <w:r w:rsidRPr="00D76B6E">
        <w:t>,</w:t>
      </w:r>
      <w:r w:rsidRPr="00D76B6E">
        <w:br/>
        <w:t>[Tu Nombre]</w:t>
      </w:r>
      <w:r w:rsidRPr="00D76B6E">
        <w:br/>
        <w:t>[</w:t>
      </w:r>
      <w:proofErr w:type="spellStart"/>
      <w:r w:rsidRPr="00D76B6E">
        <w:t>Número</w:t>
      </w:r>
      <w:proofErr w:type="spellEnd"/>
      <w:r w:rsidRPr="00D76B6E">
        <w:t xml:space="preserve"> de </w:t>
      </w:r>
      <w:proofErr w:type="spellStart"/>
      <w:r w:rsidRPr="00D76B6E">
        <w:t>teléfono</w:t>
      </w:r>
      <w:proofErr w:type="spellEnd"/>
      <w:r w:rsidRPr="00D76B6E">
        <w:t xml:space="preserve"> o </w:t>
      </w:r>
      <w:proofErr w:type="spellStart"/>
      <w:r w:rsidRPr="00D76B6E">
        <w:t>correo</w:t>
      </w:r>
      <w:proofErr w:type="spellEnd"/>
      <w:r w:rsidRPr="00D76B6E">
        <w:t xml:space="preserve"> </w:t>
      </w:r>
      <w:proofErr w:type="spellStart"/>
      <w:r w:rsidRPr="00D76B6E">
        <w:t>electrónico</w:t>
      </w:r>
      <w:proofErr w:type="spellEnd"/>
      <w:r w:rsidRPr="00D76B6E">
        <w:t xml:space="preserve"> </w:t>
      </w:r>
      <w:proofErr w:type="spellStart"/>
      <w:r w:rsidRPr="00D76B6E">
        <w:t>si</w:t>
      </w:r>
      <w:proofErr w:type="spellEnd"/>
      <w:r w:rsidRPr="00D76B6E">
        <w:t xml:space="preserve"> </w:t>
      </w:r>
      <w:proofErr w:type="spellStart"/>
      <w:r w:rsidRPr="00D76B6E">
        <w:t>deseas</w:t>
      </w:r>
      <w:proofErr w:type="spellEnd"/>
      <w:r w:rsidRPr="00D76B6E">
        <w:t xml:space="preserve"> </w:t>
      </w:r>
      <w:proofErr w:type="spellStart"/>
      <w:r w:rsidRPr="00D76B6E">
        <w:t>compartirlo</w:t>
      </w:r>
      <w:proofErr w:type="spellEnd"/>
      <w:r w:rsidRPr="00D76B6E">
        <w:t>]</w:t>
      </w:r>
      <w:r w:rsidRPr="00D76B6E">
        <w:br/>
        <w:t>[</w:t>
      </w:r>
      <w:r>
        <w:t>Link</w:t>
      </w:r>
      <w:r w:rsidRPr="00D76B6E">
        <w:t xml:space="preserve"> a </w:t>
      </w:r>
      <w:proofErr w:type="spellStart"/>
      <w:r w:rsidRPr="00D76B6E">
        <w:t>tu</w:t>
      </w:r>
      <w:proofErr w:type="spellEnd"/>
      <w:r w:rsidRPr="00D76B6E">
        <w:t xml:space="preserve"> </w:t>
      </w:r>
      <w:proofErr w:type="spellStart"/>
      <w:r w:rsidRPr="00D76B6E">
        <w:t>micrositio</w:t>
      </w:r>
      <w:proofErr w:type="spellEnd"/>
      <w:r w:rsidRPr="00D76B6E">
        <w:t>]</w:t>
      </w:r>
    </w:p>
    <w:sectPr w:rsidR="00012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F15CE"/>
    <w:multiLevelType w:val="multilevel"/>
    <w:tmpl w:val="57D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2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6E"/>
    <w:rsid w:val="00012E4E"/>
    <w:rsid w:val="00501B1A"/>
    <w:rsid w:val="00596C19"/>
    <w:rsid w:val="005E6951"/>
    <w:rsid w:val="006628BC"/>
    <w:rsid w:val="006E065B"/>
    <w:rsid w:val="00D7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FB5E"/>
  <w15:chartTrackingRefBased/>
  <w15:docId w15:val="{EFB3AF5B-48E5-4098-AA0A-39DD44D7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B6E"/>
    <w:rPr>
      <w:rFonts w:eastAsiaTheme="majorEastAsia" w:cstheme="majorBidi"/>
      <w:color w:val="272727" w:themeColor="text1" w:themeTint="D8"/>
    </w:rPr>
  </w:style>
  <w:style w:type="paragraph" w:styleId="Title">
    <w:name w:val="Title"/>
    <w:basedOn w:val="Normal"/>
    <w:next w:val="Normal"/>
    <w:link w:val="TitleChar"/>
    <w:uiPriority w:val="10"/>
    <w:qFormat/>
    <w:rsid w:val="00D76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B6E"/>
    <w:pPr>
      <w:spacing w:before="160"/>
      <w:jc w:val="center"/>
    </w:pPr>
    <w:rPr>
      <w:i/>
      <w:iCs/>
      <w:color w:val="404040" w:themeColor="text1" w:themeTint="BF"/>
    </w:rPr>
  </w:style>
  <w:style w:type="character" w:customStyle="1" w:styleId="QuoteChar">
    <w:name w:val="Quote Char"/>
    <w:basedOn w:val="DefaultParagraphFont"/>
    <w:link w:val="Quote"/>
    <w:uiPriority w:val="29"/>
    <w:rsid w:val="00D76B6E"/>
    <w:rPr>
      <w:i/>
      <w:iCs/>
      <w:color w:val="404040" w:themeColor="text1" w:themeTint="BF"/>
    </w:rPr>
  </w:style>
  <w:style w:type="paragraph" w:styleId="ListParagraph">
    <w:name w:val="List Paragraph"/>
    <w:basedOn w:val="Normal"/>
    <w:uiPriority w:val="34"/>
    <w:qFormat/>
    <w:rsid w:val="00D76B6E"/>
    <w:pPr>
      <w:ind w:left="720"/>
      <w:contextualSpacing/>
    </w:pPr>
  </w:style>
  <w:style w:type="character" w:styleId="IntenseEmphasis">
    <w:name w:val="Intense Emphasis"/>
    <w:basedOn w:val="DefaultParagraphFont"/>
    <w:uiPriority w:val="21"/>
    <w:qFormat/>
    <w:rsid w:val="00D76B6E"/>
    <w:rPr>
      <w:i/>
      <w:iCs/>
      <w:color w:val="0F4761" w:themeColor="accent1" w:themeShade="BF"/>
    </w:rPr>
  </w:style>
  <w:style w:type="paragraph" w:styleId="IntenseQuote">
    <w:name w:val="Intense Quote"/>
    <w:basedOn w:val="Normal"/>
    <w:next w:val="Normal"/>
    <w:link w:val="IntenseQuoteChar"/>
    <w:uiPriority w:val="30"/>
    <w:qFormat/>
    <w:rsid w:val="00D76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B6E"/>
    <w:rPr>
      <w:i/>
      <w:iCs/>
      <w:color w:val="0F4761" w:themeColor="accent1" w:themeShade="BF"/>
    </w:rPr>
  </w:style>
  <w:style w:type="character" w:styleId="IntenseReference">
    <w:name w:val="Intense Reference"/>
    <w:basedOn w:val="DefaultParagraphFont"/>
    <w:uiPriority w:val="32"/>
    <w:qFormat/>
    <w:rsid w:val="00D76B6E"/>
    <w:rPr>
      <w:b/>
      <w:bCs/>
      <w:smallCaps/>
      <w:color w:val="0F4761" w:themeColor="accent1" w:themeShade="BF"/>
      <w:spacing w:val="5"/>
    </w:rPr>
  </w:style>
  <w:style w:type="character" w:styleId="Hyperlink">
    <w:name w:val="Hyperlink"/>
    <w:basedOn w:val="DefaultParagraphFont"/>
    <w:uiPriority w:val="99"/>
    <w:unhideWhenUsed/>
    <w:rsid w:val="00D76B6E"/>
    <w:rPr>
      <w:color w:val="467886" w:themeColor="hyperlink"/>
      <w:u w:val="single"/>
    </w:rPr>
  </w:style>
  <w:style w:type="character" w:styleId="UnresolvedMention">
    <w:name w:val="Unresolved Mention"/>
    <w:basedOn w:val="DefaultParagraphFont"/>
    <w:uiPriority w:val="99"/>
    <w:semiHidden/>
    <w:unhideWhenUsed/>
    <w:rsid w:val="00D76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047684">
      <w:bodyDiv w:val="1"/>
      <w:marLeft w:val="0"/>
      <w:marRight w:val="0"/>
      <w:marTop w:val="0"/>
      <w:marBottom w:val="0"/>
      <w:divBdr>
        <w:top w:val="none" w:sz="0" w:space="0" w:color="auto"/>
        <w:left w:val="none" w:sz="0" w:space="0" w:color="auto"/>
        <w:bottom w:val="none" w:sz="0" w:space="0" w:color="auto"/>
        <w:right w:val="none" w:sz="0" w:space="0" w:color="auto"/>
      </w:divBdr>
    </w:div>
    <w:div w:id="20748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dneyregistry.com/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Ovalle</dc:creator>
  <cp:keywords/>
  <dc:description/>
  <cp:lastModifiedBy>Anny Ovalle</cp:lastModifiedBy>
  <cp:revision>2</cp:revision>
  <cp:lastPrinted>2025-06-16T14:49:00Z</cp:lastPrinted>
  <dcterms:created xsi:type="dcterms:W3CDTF">2025-06-16T14:15:00Z</dcterms:created>
  <dcterms:modified xsi:type="dcterms:W3CDTF">2025-06-16T14:49:00Z</dcterms:modified>
</cp:coreProperties>
</file>